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B6" w:rsidRDefault="000206B6"/>
    <w:p w:rsidR="00EB19BD" w:rsidRDefault="00EB19BD">
      <w:r>
        <w:t xml:space="preserve">ALLEGATO N. 7 – Scheda </w:t>
      </w:r>
      <w:proofErr w:type="spellStart"/>
      <w:r>
        <w:t>VI</w:t>
      </w:r>
      <w:proofErr w:type="spellEnd"/>
    </w:p>
    <w:p w:rsidR="00FD5E8C" w:rsidRDefault="00EB19BD">
      <w:pPr>
        <w:rPr>
          <w:b/>
        </w:rPr>
      </w:pPr>
      <w:r w:rsidRPr="00FD5E8C">
        <w:rPr>
          <w:b/>
        </w:rPr>
        <w:t>Piano gestionale del servizio finalizzato a ridurre/contenere gli impatti ambientali ai sensi del D.M. 18-10-2016</w:t>
      </w:r>
    </w:p>
    <w:p w:rsidR="00EB19BD" w:rsidRDefault="00FD5E8C">
      <w:r>
        <w:t>Il concorrente illustra, nel piano di gestione ambientale, le misure di gestione ambientale che si impegna ad adottare durante l’esecuzione del servizio, con particolare riferimento agli elementi di seguito indicati:</w:t>
      </w:r>
    </w:p>
    <w:tbl>
      <w:tblPr>
        <w:tblStyle w:val="Grigliatabella"/>
        <w:tblW w:w="0" w:type="auto"/>
        <w:tblLook w:val="04A0"/>
      </w:tblPr>
      <w:tblGrid>
        <w:gridCol w:w="4503"/>
        <w:gridCol w:w="5275"/>
      </w:tblGrid>
      <w:tr w:rsidR="00382AE6" w:rsidTr="00382AE6">
        <w:trPr>
          <w:trHeight w:val="4933"/>
        </w:trPr>
        <w:tc>
          <w:tcPr>
            <w:tcW w:w="4503" w:type="dxa"/>
          </w:tcPr>
          <w:p w:rsidR="00382AE6" w:rsidRDefault="00382AE6">
            <w:r>
              <w:t>Descrivere ulteriori soluzioni/misure di gestione proposte per minimizzare i consumi energetici e idrici</w:t>
            </w:r>
          </w:p>
        </w:tc>
        <w:tc>
          <w:tcPr>
            <w:tcW w:w="5275" w:type="dxa"/>
          </w:tcPr>
          <w:p w:rsidR="00382AE6" w:rsidRDefault="00382AE6"/>
        </w:tc>
      </w:tr>
      <w:tr w:rsidR="00382AE6" w:rsidTr="00382AE6">
        <w:trPr>
          <w:trHeight w:val="5656"/>
        </w:trPr>
        <w:tc>
          <w:tcPr>
            <w:tcW w:w="4503" w:type="dxa"/>
          </w:tcPr>
          <w:p w:rsidR="00382AE6" w:rsidRDefault="00382AE6">
            <w:r>
              <w:t>Descrivere ulteriori soluzioni/misure di gestione proposte per minimizzare la produzione dei rifiuti e migliorare la raccolta differenziata</w:t>
            </w:r>
          </w:p>
        </w:tc>
        <w:tc>
          <w:tcPr>
            <w:tcW w:w="5275" w:type="dxa"/>
          </w:tcPr>
          <w:p w:rsidR="00382AE6" w:rsidRDefault="00382AE6"/>
        </w:tc>
      </w:tr>
    </w:tbl>
    <w:p w:rsidR="00382AE6" w:rsidRDefault="00382AE6"/>
    <w:p w:rsidR="00382AE6" w:rsidRDefault="00382AE6"/>
    <w:p w:rsidR="00382AE6" w:rsidRDefault="00382AE6"/>
    <w:sectPr w:rsidR="00382AE6" w:rsidSect="00020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B19BD"/>
    <w:rsid w:val="000206B6"/>
    <w:rsid w:val="000431EF"/>
    <w:rsid w:val="001B3CD4"/>
    <w:rsid w:val="00382AE6"/>
    <w:rsid w:val="00402E9D"/>
    <w:rsid w:val="00425627"/>
    <w:rsid w:val="00735936"/>
    <w:rsid w:val="007429C8"/>
    <w:rsid w:val="007A4B87"/>
    <w:rsid w:val="0086655C"/>
    <w:rsid w:val="00C80B5E"/>
    <w:rsid w:val="00CE0BF4"/>
    <w:rsid w:val="00EB19BD"/>
    <w:rsid w:val="00F252FE"/>
    <w:rsid w:val="00FD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6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eandi_mr</dc:creator>
  <cp:lastModifiedBy>eandi_mr</cp:lastModifiedBy>
  <cp:revision>7</cp:revision>
  <cp:lastPrinted>2018-10-11T09:32:00Z</cp:lastPrinted>
  <dcterms:created xsi:type="dcterms:W3CDTF">2018-10-11T08:37:00Z</dcterms:created>
  <dcterms:modified xsi:type="dcterms:W3CDTF">2018-10-30T08:29:00Z</dcterms:modified>
</cp:coreProperties>
</file>