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473097" w:rsidRPr="00845908" w:rsidRDefault="00473097" w:rsidP="00BA5602">
      <w:pPr>
        <w:tabs>
          <w:tab w:val="right" w:pos="1985"/>
        </w:tabs>
        <w:jc w:val="right"/>
        <w:rPr>
          <w:rFonts w:cs="Arial"/>
          <w:b/>
        </w:rPr>
      </w:pP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</w:t>
      </w:r>
      <w:r w:rsidR="00F23913">
        <w:rPr>
          <w:rFonts w:cs="Arial"/>
          <w:b/>
          <w:i/>
          <w:sz w:val="24"/>
          <w:szCs w:val="24"/>
        </w:rPr>
        <w:t xml:space="preserve">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</w:t>
      </w:r>
      <w:r w:rsidR="00F23913">
        <w:rPr>
          <w:rFonts w:cs="Arial"/>
          <w:b/>
          <w:i/>
          <w:sz w:val="24"/>
          <w:szCs w:val="24"/>
        </w:rPr>
        <w:t xml:space="preserve">                        </w:t>
      </w:r>
      <w:proofErr w:type="spellStart"/>
      <w:r w:rsidRPr="00BE5357">
        <w:rPr>
          <w:rFonts w:cs="Arial"/>
          <w:b/>
          <w:i/>
          <w:sz w:val="24"/>
          <w:szCs w:val="24"/>
        </w:rPr>
        <w:t>S.C.I.</w:t>
      </w:r>
      <w:proofErr w:type="spellEnd"/>
      <w:r w:rsidRPr="00BE5357">
        <w:rPr>
          <w:rFonts w:cs="Arial"/>
          <w:b/>
          <w:i/>
          <w:sz w:val="24"/>
          <w:szCs w:val="24"/>
        </w:rPr>
        <w:t xml:space="preserve"> Acquisti Beni e Servizi</w:t>
      </w:r>
    </w:p>
    <w:p w:rsidR="00BA5602" w:rsidRPr="00BE5357" w:rsidRDefault="0006373B" w:rsidP="00BA5602">
      <w:pPr>
        <w:jc w:val="right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</w:t>
      </w:r>
      <w:r w:rsidR="00BA5602" w:rsidRPr="00BE5357">
        <w:rPr>
          <w:rFonts w:cs="Arial"/>
          <w:b/>
          <w:sz w:val="24"/>
          <w:szCs w:val="24"/>
        </w:rPr>
        <w:t xml:space="preserve">PEC: </w:t>
      </w:r>
      <w:r w:rsidR="00F23913">
        <w:rPr>
          <w:rFonts w:cs="Arial"/>
          <w:b/>
          <w:sz w:val="24"/>
          <w:szCs w:val="24"/>
        </w:rPr>
        <w:t>protocollo@aslcn1.legalmailPA.it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Pr="00880F3E" w:rsidRDefault="00BA5602" w:rsidP="00BA5602">
      <w:pPr>
        <w:jc w:val="both"/>
        <w:rPr>
          <w:rFonts w:cs="Arial"/>
          <w:b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5365CC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>Avviso per manifestazione di interesse al fine di individuare gli Operatori Economici da invitare alla procedura da espletare</w:t>
      </w:r>
      <w:r w:rsidR="00880F3E">
        <w:rPr>
          <w:rFonts w:cs="Arial"/>
          <w:b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 xml:space="preserve">tramite </w:t>
      </w:r>
      <w:proofErr w:type="spellStart"/>
      <w:r w:rsidR="000743C1">
        <w:rPr>
          <w:rFonts w:cs="Arial"/>
          <w:b/>
          <w:sz w:val="24"/>
          <w:szCs w:val="24"/>
        </w:rPr>
        <w:t>Sintel</w:t>
      </w:r>
      <w:proofErr w:type="spellEnd"/>
      <w:r w:rsidRPr="00880F3E">
        <w:rPr>
          <w:rFonts w:cs="Arial"/>
          <w:b/>
          <w:sz w:val="24"/>
          <w:szCs w:val="24"/>
        </w:rPr>
        <w:t xml:space="preserve"> per l’affidamento </w:t>
      </w:r>
      <w:r w:rsidR="00D3516A">
        <w:rPr>
          <w:rFonts w:cs="Arial"/>
          <w:b/>
          <w:sz w:val="24"/>
          <w:szCs w:val="24"/>
        </w:rPr>
        <w:t xml:space="preserve">di un servizio di assistenza medica presso la Struttura Complessa di </w:t>
      </w:r>
      <w:r w:rsidR="006C390A">
        <w:rPr>
          <w:rFonts w:cs="Arial"/>
          <w:b/>
          <w:sz w:val="24"/>
          <w:szCs w:val="24"/>
        </w:rPr>
        <w:t>p</w:t>
      </w:r>
      <w:r w:rsidR="00D3516A">
        <w:rPr>
          <w:rFonts w:cs="Arial"/>
          <w:b/>
          <w:sz w:val="24"/>
          <w:szCs w:val="24"/>
        </w:rPr>
        <w:t>ediatria del Presidio Ospedaliero di Mondovì dell’ASLCN1.</w:t>
      </w:r>
    </w:p>
    <w:p w:rsidR="00BA5602" w:rsidRPr="00880F3E" w:rsidRDefault="00BA5602" w:rsidP="00BA5602">
      <w:pPr>
        <w:rPr>
          <w:rFonts w:cs="Arial"/>
          <w:b/>
          <w:sz w:val="24"/>
          <w:szCs w:val="24"/>
        </w:rPr>
      </w:pPr>
    </w:p>
    <w:p w:rsidR="00BA5602" w:rsidRDefault="00BA5602" w:rsidP="00BA5602">
      <w:pPr>
        <w:rPr>
          <w:rFonts w:cs="Arial"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in qualità di </w:t>
      </w:r>
      <w:r w:rsidRPr="00845908">
        <w:rPr>
          <w:rFonts w:cs="Arial"/>
          <w:i/>
          <w:szCs w:val="22"/>
        </w:rPr>
        <w:t>(barrare la casella che interessa)</w:t>
      </w:r>
      <w:r w:rsidRPr="00845908">
        <w:rPr>
          <w:rFonts w:cs="Arial"/>
          <w:szCs w:val="22"/>
        </w:rPr>
        <w:t>:</w:t>
      </w:r>
    </w:p>
    <w:p w:rsidR="00BA5602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titolare / legale rappresentante   □  procuratore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  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dell’impresa:__________________________________</w:t>
      </w:r>
      <w:r>
        <w:rPr>
          <w:rFonts w:cs="Arial"/>
          <w:szCs w:val="22"/>
        </w:rPr>
        <w:t>_</w:t>
      </w:r>
      <w:r w:rsidRPr="00845908">
        <w:rPr>
          <w:rFonts w:cs="Arial"/>
          <w:szCs w:val="22"/>
        </w:rPr>
        <w:t>_________</w:t>
      </w:r>
      <w:r>
        <w:rPr>
          <w:rFonts w:cs="Arial"/>
          <w:szCs w:val="22"/>
        </w:rPr>
        <w:t>________________________</w:t>
      </w:r>
      <w:r w:rsidRPr="00845908">
        <w:rPr>
          <w:rFonts w:cs="Arial"/>
          <w:szCs w:val="22"/>
        </w:rPr>
        <w:t>,con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codice fiscale:________</w:t>
      </w:r>
      <w:r>
        <w:rPr>
          <w:rFonts w:cs="Arial"/>
          <w:szCs w:val="22"/>
        </w:rPr>
        <w:t>____________________e partita</w:t>
      </w:r>
      <w:r w:rsidRPr="00845908">
        <w:rPr>
          <w:rFonts w:cs="Arial"/>
          <w:szCs w:val="22"/>
        </w:rPr>
        <w:t>I</w:t>
      </w:r>
      <w:r>
        <w:rPr>
          <w:rFonts w:cs="Arial"/>
          <w:szCs w:val="22"/>
        </w:rPr>
        <w:t>VA________________________</w:t>
      </w:r>
      <w:r w:rsidRPr="00845908">
        <w:rPr>
          <w:rFonts w:cs="Arial"/>
          <w:szCs w:val="22"/>
        </w:rPr>
        <w:t>____,</w:t>
      </w:r>
    </w:p>
    <w:p w:rsidR="00BA5602" w:rsidRPr="00845908" w:rsidRDefault="00BA5602" w:rsidP="00BA5602">
      <w:pPr>
        <w:jc w:val="both"/>
        <w:rPr>
          <w:rFonts w:cs="Arial"/>
          <w:b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 xml:space="preserve">di essere interessato alla partecipazione alla procedura, con richiesta di offerta sulla piattaforma </w:t>
      </w:r>
      <w:proofErr w:type="spellStart"/>
      <w:r w:rsidR="000743C1">
        <w:rPr>
          <w:rFonts w:cs="Arial"/>
          <w:szCs w:val="22"/>
        </w:rPr>
        <w:t>Sintel</w:t>
      </w:r>
      <w:proofErr w:type="spellEnd"/>
      <w:r w:rsidRPr="00845908">
        <w:rPr>
          <w:rFonts w:cs="Arial"/>
          <w:szCs w:val="22"/>
        </w:rPr>
        <w:t>, p</w:t>
      </w:r>
      <w:r>
        <w:rPr>
          <w:rFonts w:cs="Arial"/>
          <w:szCs w:val="22"/>
        </w:rPr>
        <w:t>er l’affidamento del servizio</w:t>
      </w:r>
      <w:r w:rsidRPr="00845908">
        <w:rPr>
          <w:rFonts w:cs="Arial"/>
          <w:szCs w:val="22"/>
        </w:rPr>
        <w:t xml:space="preserve">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r w:rsidR="000743C1">
        <w:rPr>
          <w:rFonts w:cs="Arial"/>
          <w:szCs w:val="22"/>
        </w:rPr>
        <w:t>Sintel</w:t>
      </w:r>
      <w:r w:rsidRPr="00845908">
        <w:rPr>
          <w:rFonts w:cs="Arial"/>
          <w:szCs w:val="22"/>
        </w:rPr>
        <w:t xml:space="preserve"> 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602"/>
    <w:rsid w:val="0006373B"/>
    <w:rsid w:val="000743C1"/>
    <w:rsid w:val="00100BEA"/>
    <w:rsid w:val="003150BE"/>
    <w:rsid w:val="00360AD5"/>
    <w:rsid w:val="0038058C"/>
    <w:rsid w:val="00473097"/>
    <w:rsid w:val="0050693C"/>
    <w:rsid w:val="005365CC"/>
    <w:rsid w:val="006C390A"/>
    <w:rsid w:val="006E4B26"/>
    <w:rsid w:val="006F5259"/>
    <w:rsid w:val="00880F3E"/>
    <w:rsid w:val="008C665C"/>
    <w:rsid w:val="00BA5602"/>
    <w:rsid w:val="00C362A5"/>
    <w:rsid w:val="00C43F5A"/>
    <w:rsid w:val="00D3516A"/>
    <w:rsid w:val="00DE23E1"/>
    <w:rsid w:val="00F02565"/>
    <w:rsid w:val="00F23913"/>
    <w:rsid w:val="00FA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cinzia.ribotta</cp:lastModifiedBy>
  <cp:revision>16</cp:revision>
  <cp:lastPrinted>2019-11-08T14:35:00Z</cp:lastPrinted>
  <dcterms:created xsi:type="dcterms:W3CDTF">2018-10-18T12:43:00Z</dcterms:created>
  <dcterms:modified xsi:type="dcterms:W3CDTF">2019-11-08T14:39:00Z</dcterms:modified>
</cp:coreProperties>
</file>